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747B3" w14:textId="77777777" w:rsidR="00F61596" w:rsidRPr="00F10A2B" w:rsidRDefault="00F61596" w:rsidP="00F61596">
      <w:pPr>
        <w:pStyle w:val="a4"/>
        <w:ind w:firstLine="0"/>
        <w:rPr>
          <w:b w:val="0"/>
          <w:bCs w:val="0"/>
          <w:szCs w:val="28"/>
          <w:lang w:val="uk-UA"/>
        </w:rPr>
      </w:pPr>
      <w:r w:rsidRPr="00F10A2B">
        <w:rPr>
          <w:noProof/>
          <w:lang w:val="uk-UA" w:eastAsia="uk-UA"/>
        </w:rPr>
        <w:drawing>
          <wp:inline distT="0" distB="0" distL="0" distR="0" wp14:anchorId="2EBEC107" wp14:editId="66FFE45C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6795E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ХОРОЛЬСЬКА МІСЬКА РАДА</w:t>
      </w:r>
    </w:p>
    <w:p w14:paraId="55BACEBC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A99D5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AB346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4AB75052" w14:textId="240968BD" w:rsidR="00F61596" w:rsidRDefault="00C465BE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F61596">
        <w:rPr>
          <w:b/>
          <w:sz w:val="28"/>
          <w:szCs w:val="28"/>
          <w:lang w:val="uk-UA"/>
        </w:rPr>
        <w:t>РІШЕННЯ</w:t>
      </w:r>
    </w:p>
    <w:p w14:paraId="33C89C2A" w14:textId="77777777" w:rsidR="00AE2843" w:rsidRPr="00F10A2B" w:rsidRDefault="00AE2843" w:rsidP="00F61596">
      <w:pPr>
        <w:jc w:val="center"/>
        <w:rPr>
          <w:b/>
          <w:sz w:val="28"/>
          <w:szCs w:val="28"/>
          <w:lang w:val="uk-UA"/>
        </w:rPr>
      </w:pPr>
    </w:p>
    <w:p w14:paraId="75912FBB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1BC5711F" w14:textId="49ABEDFD" w:rsidR="00F61596" w:rsidRPr="00F10A2B" w:rsidRDefault="00C465BE" w:rsidP="00F61596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лютого </w:t>
      </w:r>
      <w:r w:rsidR="00F61596" w:rsidRPr="00F10A2B">
        <w:rPr>
          <w:bCs/>
          <w:sz w:val="28"/>
          <w:szCs w:val="28"/>
          <w:lang w:val="uk-UA"/>
        </w:rPr>
        <w:t>202</w:t>
      </w:r>
      <w:r>
        <w:rPr>
          <w:bCs/>
          <w:sz w:val="28"/>
          <w:szCs w:val="28"/>
          <w:lang w:val="uk-UA"/>
        </w:rPr>
        <w:t>6</w:t>
      </w:r>
      <w:r w:rsidR="00F61596" w:rsidRPr="00F10A2B">
        <w:rPr>
          <w:bCs/>
          <w:sz w:val="28"/>
          <w:szCs w:val="28"/>
          <w:lang w:val="uk-UA"/>
        </w:rPr>
        <w:t xml:space="preserve"> року                                                                                 </w:t>
      </w:r>
      <w:r w:rsidR="00F61596" w:rsidRPr="00D26CFF">
        <w:rPr>
          <w:bCs/>
          <w:sz w:val="28"/>
          <w:szCs w:val="28"/>
          <w:lang w:val="uk-UA"/>
        </w:rPr>
        <w:t xml:space="preserve"> </w:t>
      </w:r>
      <w:r w:rsidR="00012F8E">
        <w:rPr>
          <w:bCs/>
          <w:sz w:val="28"/>
          <w:szCs w:val="28"/>
          <w:lang w:val="uk-UA"/>
        </w:rPr>
        <w:t xml:space="preserve">  </w:t>
      </w:r>
      <w:r w:rsidR="00F61596" w:rsidRPr="00F10A2B">
        <w:rPr>
          <w:bCs/>
          <w:sz w:val="28"/>
          <w:szCs w:val="28"/>
          <w:lang w:val="uk-UA"/>
        </w:rPr>
        <w:t>№</w:t>
      </w:r>
    </w:p>
    <w:p w14:paraId="00917AF2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682650BB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20F40654" w14:textId="556386F9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виконання Програми соціального і економічного розвитку Хорольської міської ради Лубенського району Полтавської області на 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 за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оку</w:t>
      </w:r>
    </w:p>
    <w:p w14:paraId="4CA3952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D4AA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F4530C6" w14:textId="303A15EA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  <w:t>Відповідно до п. 22 ч. 1 ст. 26 Закону України «Про місцеве самоврядування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</w:t>
      </w:r>
      <w:r w:rsidR="006B7C5F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>-202</w:t>
      </w:r>
      <w:r w:rsidR="006B7C5F">
        <w:rPr>
          <w:sz w:val="28"/>
          <w:szCs w:val="28"/>
          <w:lang w:val="uk-UA"/>
        </w:rPr>
        <w:t>7</w:t>
      </w:r>
      <w:r w:rsidRPr="00F10A2B">
        <w:rPr>
          <w:sz w:val="28"/>
          <w:szCs w:val="28"/>
          <w:lang w:val="uk-UA"/>
        </w:rPr>
        <w:t xml:space="preserve"> роки за</w:t>
      </w:r>
      <w:r w:rsidR="00426B99"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 w:rsidR="006B7C5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5369D7">
        <w:rPr>
          <w:sz w:val="28"/>
          <w:szCs w:val="28"/>
          <w:lang w:val="uk-UA"/>
        </w:rPr>
        <w:t>рік</w:t>
      </w:r>
      <w:r w:rsidRPr="00F10A2B">
        <w:rPr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14:paraId="5C6CE270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837B99A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В:</w:t>
      </w:r>
    </w:p>
    <w:p w14:paraId="6CD83DC2" w14:textId="77777777" w:rsidR="00F61596" w:rsidRPr="00F10A2B" w:rsidRDefault="00F61596" w:rsidP="00F61596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3EC61C22" w14:textId="7DA893E8" w:rsidR="00F61596" w:rsidRPr="00F10A2B" w:rsidRDefault="00F61596" w:rsidP="00F61596">
      <w:pPr>
        <w:autoSpaceDE w:val="0"/>
        <w:autoSpaceDN w:val="0"/>
        <w:adjustRightInd w:val="0"/>
        <w:ind w:right="-61" w:firstLine="708"/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Інформацію про виконання Програми соціального і економічного розвитку Хорольської міської ради Лубенського району Полтавської області на 202</w:t>
      </w:r>
      <w:r w:rsidR="00B8340D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>-202</w:t>
      </w:r>
      <w:r w:rsidR="00B8340D">
        <w:rPr>
          <w:sz w:val="28"/>
          <w:szCs w:val="28"/>
          <w:lang w:val="uk-UA"/>
        </w:rPr>
        <w:t>7</w:t>
      </w:r>
      <w:r w:rsidRPr="00F10A2B">
        <w:rPr>
          <w:sz w:val="28"/>
          <w:szCs w:val="28"/>
          <w:lang w:val="uk-UA"/>
        </w:rPr>
        <w:t xml:space="preserve"> роки за</w:t>
      </w:r>
      <w:r>
        <w:rPr>
          <w:sz w:val="28"/>
          <w:szCs w:val="28"/>
          <w:lang w:val="uk-UA"/>
        </w:rPr>
        <w:t xml:space="preserve"> </w:t>
      </w:r>
      <w:r w:rsidR="00426B99"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 w:rsidR="00B8340D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 xml:space="preserve"> р</w:t>
      </w:r>
      <w:r w:rsidR="005369D7">
        <w:rPr>
          <w:sz w:val="28"/>
          <w:szCs w:val="28"/>
          <w:lang w:val="uk-UA"/>
        </w:rPr>
        <w:t>ік</w:t>
      </w:r>
      <w:r w:rsidRPr="00F10A2B">
        <w:rPr>
          <w:sz w:val="28"/>
          <w:szCs w:val="28"/>
          <w:lang w:val="uk-UA"/>
        </w:rPr>
        <w:t xml:space="preserve"> взяти до відома (</w:t>
      </w:r>
      <w:r w:rsidR="00CD45B3">
        <w:rPr>
          <w:sz w:val="28"/>
          <w:szCs w:val="28"/>
          <w:lang w:val="uk-UA"/>
        </w:rPr>
        <w:t>д</w:t>
      </w:r>
      <w:r w:rsidR="008C134F">
        <w:rPr>
          <w:sz w:val="28"/>
          <w:szCs w:val="28"/>
          <w:lang w:val="uk-UA"/>
        </w:rPr>
        <w:t>одаток</w:t>
      </w:r>
      <w:r w:rsidRPr="00F10A2B">
        <w:rPr>
          <w:sz w:val="28"/>
          <w:szCs w:val="28"/>
          <w:lang w:val="uk-UA"/>
        </w:rPr>
        <w:t>).</w:t>
      </w:r>
      <w:r w:rsidRPr="00F10A2B">
        <w:rPr>
          <w:b/>
          <w:color w:val="000000"/>
          <w:sz w:val="28"/>
          <w:szCs w:val="28"/>
          <w:lang w:val="uk-UA"/>
        </w:rPr>
        <w:tab/>
      </w:r>
    </w:p>
    <w:p w14:paraId="51322A7A" w14:textId="77777777" w:rsidR="00F61596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2E99B9B0" w14:textId="77777777" w:rsidR="00D26CFF" w:rsidRPr="00F10A2B" w:rsidRDefault="00D26CFF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0C947A44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3723446B" w14:textId="2E14E5F7" w:rsidR="00F61596" w:rsidRPr="00F10A2B" w:rsidRDefault="00426B99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F61596" w:rsidRPr="00F10A2B" w:rsidSect="00953950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9E7"/>
    <w:rsid w:val="00012F8E"/>
    <w:rsid w:val="001048CA"/>
    <w:rsid w:val="001073BA"/>
    <w:rsid w:val="001437A0"/>
    <w:rsid w:val="00144AE1"/>
    <w:rsid w:val="001835D2"/>
    <w:rsid w:val="001C6BB0"/>
    <w:rsid w:val="00254F9F"/>
    <w:rsid w:val="002C5529"/>
    <w:rsid w:val="002E3043"/>
    <w:rsid w:val="0030176E"/>
    <w:rsid w:val="00343070"/>
    <w:rsid w:val="00347DCD"/>
    <w:rsid w:val="00395103"/>
    <w:rsid w:val="00426B99"/>
    <w:rsid w:val="00443106"/>
    <w:rsid w:val="00491DA6"/>
    <w:rsid w:val="004C4136"/>
    <w:rsid w:val="004D627C"/>
    <w:rsid w:val="005369D7"/>
    <w:rsid w:val="00577D87"/>
    <w:rsid w:val="005C1F58"/>
    <w:rsid w:val="005E01C7"/>
    <w:rsid w:val="006B7204"/>
    <w:rsid w:val="006B7C5F"/>
    <w:rsid w:val="006C0B77"/>
    <w:rsid w:val="00704FAF"/>
    <w:rsid w:val="007849E7"/>
    <w:rsid w:val="007964E0"/>
    <w:rsid w:val="007C36AA"/>
    <w:rsid w:val="007C7AEE"/>
    <w:rsid w:val="007D5A2B"/>
    <w:rsid w:val="008114CE"/>
    <w:rsid w:val="008242FF"/>
    <w:rsid w:val="00870751"/>
    <w:rsid w:val="008C134F"/>
    <w:rsid w:val="00910DFC"/>
    <w:rsid w:val="00922C48"/>
    <w:rsid w:val="00953950"/>
    <w:rsid w:val="00A713AC"/>
    <w:rsid w:val="00A93125"/>
    <w:rsid w:val="00AA39FA"/>
    <w:rsid w:val="00AE2843"/>
    <w:rsid w:val="00B33B68"/>
    <w:rsid w:val="00B35D45"/>
    <w:rsid w:val="00B45441"/>
    <w:rsid w:val="00B8340D"/>
    <w:rsid w:val="00B915B7"/>
    <w:rsid w:val="00BC67AF"/>
    <w:rsid w:val="00BF0351"/>
    <w:rsid w:val="00C465BE"/>
    <w:rsid w:val="00C93AA3"/>
    <w:rsid w:val="00CA0258"/>
    <w:rsid w:val="00CB7FB3"/>
    <w:rsid w:val="00CD45B3"/>
    <w:rsid w:val="00D26CFF"/>
    <w:rsid w:val="00D30503"/>
    <w:rsid w:val="00D425CA"/>
    <w:rsid w:val="00DE5017"/>
    <w:rsid w:val="00DF1322"/>
    <w:rsid w:val="00EA59DF"/>
    <w:rsid w:val="00EE4070"/>
    <w:rsid w:val="00EF28C3"/>
    <w:rsid w:val="00F12C76"/>
    <w:rsid w:val="00F61596"/>
    <w:rsid w:val="00F91B85"/>
    <w:rsid w:val="00F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BAFC"/>
  <w15:docId w15:val="{A5DACF80-9102-4838-A775-093C9FFE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AA39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9FA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2026-01-27T06:37:00Z</cp:lastPrinted>
  <dcterms:created xsi:type="dcterms:W3CDTF">2026-01-15T14:28:00Z</dcterms:created>
  <dcterms:modified xsi:type="dcterms:W3CDTF">2026-01-27T06:38:00Z</dcterms:modified>
</cp:coreProperties>
</file>